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DFDFE" w14:textId="77777777" w:rsidR="00A70B41" w:rsidRDefault="00A70B41" w:rsidP="00A70B41">
      <w:pPr>
        <w:pStyle w:val="isselectedend"/>
        <w:jc w:val="center"/>
        <w:rPr>
          <w:rStyle w:val="Gl"/>
          <w:sz w:val="32"/>
        </w:rPr>
      </w:pPr>
      <w:r w:rsidRPr="00A70B41">
        <w:rPr>
          <w:rStyle w:val="Gl"/>
          <w:sz w:val="32"/>
        </w:rPr>
        <w:t>DUYURU</w:t>
      </w:r>
    </w:p>
    <w:p w14:paraId="42059FF0" w14:textId="77777777" w:rsidR="00A70B41" w:rsidRDefault="00A70B41" w:rsidP="00A70B41">
      <w:pPr>
        <w:pStyle w:val="isselectedend"/>
        <w:jc w:val="center"/>
        <w:rPr>
          <w:rStyle w:val="Gl"/>
          <w:sz w:val="32"/>
        </w:rPr>
      </w:pPr>
    </w:p>
    <w:p w14:paraId="6CD58989" w14:textId="77777777" w:rsidR="00A70B41" w:rsidRPr="00A70B41" w:rsidRDefault="00A70B41" w:rsidP="00A70B41">
      <w:pPr>
        <w:pStyle w:val="isselectedend"/>
        <w:jc w:val="center"/>
        <w:rPr>
          <w:sz w:val="32"/>
        </w:rPr>
      </w:pPr>
      <w:r>
        <w:rPr>
          <w:rStyle w:val="Gl"/>
          <w:sz w:val="32"/>
        </w:rPr>
        <w:t>KAYAPINAR BELEDİYESİ BAŞKANLIĞI</w:t>
      </w:r>
    </w:p>
    <w:p w14:paraId="570A3452" w14:textId="77777777" w:rsidR="00A70B41" w:rsidRPr="00A70B41" w:rsidRDefault="00A70B41" w:rsidP="00A70B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tr-TR"/>
        </w:rPr>
      </w:pPr>
      <w:r w:rsidRPr="00A70B41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tr-TR"/>
        </w:rPr>
        <w:t>2026 YILI GÖREVDE YÜKSELME VE UNVAN DEĞİŞİKLİĞİ SINAVI</w:t>
      </w:r>
    </w:p>
    <w:p w14:paraId="3D8608AD" w14:textId="77777777" w:rsidR="00A70B41" w:rsidRPr="00A70B41" w:rsidRDefault="00A70B41" w:rsidP="00A70B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tr-TR"/>
        </w:rPr>
      </w:pPr>
      <w:r w:rsidRPr="00A70B41">
        <w:rPr>
          <w:rFonts w:ascii="Times New Roman" w:eastAsia="Times New Roman" w:hAnsi="Times New Roman" w:cs="Times New Roman"/>
          <w:b/>
          <w:bCs/>
          <w:sz w:val="28"/>
          <w:szCs w:val="36"/>
          <w:lang w:eastAsia="tr-TR"/>
        </w:rPr>
        <w:t>10 Ağustos 2026 Pazartesi Günü Yapılacak Sözlü Mülakata Katılmaya Hak Kazanan Personel Listesi</w:t>
      </w:r>
    </w:p>
    <w:p w14:paraId="5A07BB59" w14:textId="77777777" w:rsidR="00A70B41" w:rsidRPr="00A70B41" w:rsidRDefault="00A70B41" w:rsidP="00A70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70B4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Belediyemizce gerçekleştirilen </w:t>
      </w:r>
      <w:r w:rsidR="008232F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2026 Yılı </w:t>
      </w:r>
      <w:r w:rsidRPr="00A70B4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Görevde Yükselme ve Unvan Değişikliği Sınavı kapsamında yapılan değerlendirme sonucunda, aşağıda bilgileri yer alan personel </w:t>
      </w:r>
      <w:r w:rsidRPr="00A70B4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10 Ağustos 2026 Pazartesi</w:t>
      </w:r>
      <w:r w:rsidRPr="00A70B4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günü </w:t>
      </w:r>
      <w:r w:rsidR="000D66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Saat 10:00’da gerçekleştirilecek sözlü </w:t>
      </w:r>
      <w:r w:rsidRPr="00A70B41">
        <w:rPr>
          <w:rFonts w:ascii="Times New Roman" w:eastAsia="Times New Roman" w:hAnsi="Times New Roman" w:cs="Times New Roman"/>
          <w:sz w:val="24"/>
          <w:szCs w:val="24"/>
          <w:lang w:eastAsia="tr-TR"/>
        </w:rPr>
        <w:t>mülakata katılmaya hak kazanmıştır.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1625"/>
        <w:gridCol w:w="1620"/>
        <w:gridCol w:w="1467"/>
        <w:gridCol w:w="1831"/>
        <w:gridCol w:w="1821"/>
      </w:tblGrid>
      <w:tr w:rsidR="00A70B41" w:rsidRPr="00A70B41" w14:paraId="328AC610" w14:textId="77777777" w:rsidTr="00A70B41">
        <w:trPr>
          <w:tblCellSpacing w:w="15" w:type="dxa"/>
        </w:trPr>
        <w:tc>
          <w:tcPr>
            <w:tcW w:w="780" w:type="dxa"/>
            <w:vAlign w:val="center"/>
            <w:hideMark/>
          </w:tcPr>
          <w:p w14:paraId="75AB31C0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Sıra No</w:t>
            </w:r>
          </w:p>
        </w:tc>
        <w:tc>
          <w:tcPr>
            <w:tcW w:w="1600" w:type="dxa"/>
            <w:vAlign w:val="center"/>
            <w:hideMark/>
          </w:tcPr>
          <w:p w14:paraId="43A08C95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T.C. Kimlik No</w:t>
            </w:r>
          </w:p>
        </w:tc>
        <w:tc>
          <w:tcPr>
            <w:tcW w:w="1594" w:type="dxa"/>
            <w:vAlign w:val="center"/>
            <w:hideMark/>
          </w:tcPr>
          <w:p w14:paraId="013E174F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Adı</w:t>
            </w:r>
          </w:p>
        </w:tc>
        <w:tc>
          <w:tcPr>
            <w:tcW w:w="1387" w:type="dxa"/>
            <w:vAlign w:val="center"/>
            <w:hideMark/>
          </w:tcPr>
          <w:p w14:paraId="4610E9BF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Soyadı</w:t>
            </w:r>
          </w:p>
        </w:tc>
        <w:tc>
          <w:tcPr>
            <w:tcW w:w="1813" w:type="dxa"/>
          </w:tcPr>
          <w:p w14:paraId="11E41923" w14:textId="77777777" w:rsidR="00A70B41" w:rsidRPr="00A70B41" w:rsidRDefault="00A70B41" w:rsidP="00823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Adayın </w:t>
            </w:r>
            <w:r w:rsidR="008232F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Başvurduğu</w:t>
            </w:r>
            <w:r w:rsidRPr="00A70B4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Ünvan</w:t>
            </w:r>
          </w:p>
        </w:tc>
        <w:tc>
          <w:tcPr>
            <w:tcW w:w="1798" w:type="dxa"/>
            <w:vAlign w:val="center"/>
            <w:hideMark/>
          </w:tcPr>
          <w:p w14:paraId="76A4FCFF" w14:textId="77777777" w:rsidR="00A70B41" w:rsidRPr="00A70B41" w:rsidRDefault="008232F2" w:rsidP="008232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Adayın   Yazılı</w:t>
            </w:r>
            <w:r w:rsidR="00A70B41" w:rsidRPr="00A70B4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Puan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ı</w:t>
            </w:r>
          </w:p>
        </w:tc>
      </w:tr>
      <w:tr w:rsidR="00A70B41" w:rsidRPr="00A70B41" w14:paraId="47948DBC" w14:textId="77777777" w:rsidTr="00A70B41">
        <w:trPr>
          <w:tblCellSpacing w:w="15" w:type="dxa"/>
        </w:trPr>
        <w:tc>
          <w:tcPr>
            <w:tcW w:w="780" w:type="dxa"/>
            <w:vAlign w:val="center"/>
            <w:hideMark/>
          </w:tcPr>
          <w:p w14:paraId="10DD1E38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600" w:type="dxa"/>
            <w:vAlign w:val="center"/>
            <w:hideMark/>
          </w:tcPr>
          <w:p w14:paraId="0DDD0BFC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24*******96</w:t>
            </w:r>
          </w:p>
        </w:tc>
        <w:tc>
          <w:tcPr>
            <w:tcW w:w="1594" w:type="dxa"/>
            <w:vAlign w:val="center"/>
            <w:hideMark/>
          </w:tcPr>
          <w:p w14:paraId="74217A84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Ahmet</w:t>
            </w:r>
          </w:p>
        </w:tc>
        <w:tc>
          <w:tcPr>
            <w:tcW w:w="1387" w:type="dxa"/>
            <w:vAlign w:val="center"/>
            <w:hideMark/>
          </w:tcPr>
          <w:p w14:paraId="43660E18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HAŞTAK</w:t>
            </w:r>
          </w:p>
        </w:tc>
        <w:tc>
          <w:tcPr>
            <w:tcW w:w="1813" w:type="dxa"/>
          </w:tcPr>
          <w:p w14:paraId="3D377706" w14:textId="77777777" w:rsidR="00A70B41" w:rsidRPr="00A70B41" w:rsidRDefault="008232F2" w:rsidP="008232F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Müdür</w:t>
            </w:r>
          </w:p>
        </w:tc>
        <w:tc>
          <w:tcPr>
            <w:tcW w:w="1798" w:type="dxa"/>
            <w:vAlign w:val="center"/>
            <w:hideMark/>
          </w:tcPr>
          <w:p w14:paraId="13DE05E3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95,00</w:t>
            </w:r>
          </w:p>
        </w:tc>
      </w:tr>
      <w:tr w:rsidR="00A70B41" w:rsidRPr="00A70B41" w14:paraId="64CD0341" w14:textId="77777777" w:rsidTr="00A70B41">
        <w:trPr>
          <w:tblCellSpacing w:w="15" w:type="dxa"/>
        </w:trPr>
        <w:tc>
          <w:tcPr>
            <w:tcW w:w="780" w:type="dxa"/>
            <w:vAlign w:val="center"/>
            <w:hideMark/>
          </w:tcPr>
          <w:p w14:paraId="290E4EF3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600" w:type="dxa"/>
            <w:vAlign w:val="center"/>
            <w:hideMark/>
          </w:tcPr>
          <w:p w14:paraId="24F7781A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44*******22</w:t>
            </w:r>
          </w:p>
        </w:tc>
        <w:tc>
          <w:tcPr>
            <w:tcW w:w="1594" w:type="dxa"/>
            <w:vAlign w:val="center"/>
            <w:hideMark/>
          </w:tcPr>
          <w:p w14:paraId="44C73D49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Bereket</w:t>
            </w:r>
          </w:p>
        </w:tc>
        <w:tc>
          <w:tcPr>
            <w:tcW w:w="1387" w:type="dxa"/>
            <w:vAlign w:val="center"/>
            <w:hideMark/>
          </w:tcPr>
          <w:p w14:paraId="2A86EA12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AKAY</w:t>
            </w:r>
          </w:p>
        </w:tc>
        <w:tc>
          <w:tcPr>
            <w:tcW w:w="1813" w:type="dxa"/>
          </w:tcPr>
          <w:p w14:paraId="14CE7222" w14:textId="77777777" w:rsidR="00A70B41" w:rsidRPr="00A70B41" w:rsidRDefault="008232F2" w:rsidP="0082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Müdür</w:t>
            </w:r>
          </w:p>
        </w:tc>
        <w:tc>
          <w:tcPr>
            <w:tcW w:w="1798" w:type="dxa"/>
            <w:vAlign w:val="center"/>
            <w:hideMark/>
          </w:tcPr>
          <w:p w14:paraId="4EFD41AA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88,34</w:t>
            </w:r>
          </w:p>
        </w:tc>
      </w:tr>
      <w:tr w:rsidR="00A70B41" w:rsidRPr="00A70B41" w14:paraId="2CBE52D0" w14:textId="77777777" w:rsidTr="00A70B41">
        <w:trPr>
          <w:tblCellSpacing w:w="15" w:type="dxa"/>
        </w:trPr>
        <w:tc>
          <w:tcPr>
            <w:tcW w:w="780" w:type="dxa"/>
            <w:vAlign w:val="center"/>
            <w:hideMark/>
          </w:tcPr>
          <w:p w14:paraId="2802AF0E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600" w:type="dxa"/>
            <w:vAlign w:val="center"/>
            <w:hideMark/>
          </w:tcPr>
          <w:p w14:paraId="0A0268C8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25*******56</w:t>
            </w:r>
          </w:p>
        </w:tc>
        <w:tc>
          <w:tcPr>
            <w:tcW w:w="1594" w:type="dxa"/>
            <w:vAlign w:val="center"/>
            <w:hideMark/>
          </w:tcPr>
          <w:p w14:paraId="197A7914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Ferman</w:t>
            </w:r>
          </w:p>
        </w:tc>
        <w:tc>
          <w:tcPr>
            <w:tcW w:w="1387" w:type="dxa"/>
            <w:vAlign w:val="center"/>
            <w:hideMark/>
          </w:tcPr>
          <w:p w14:paraId="0A83C57E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BELENAY</w:t>
            </w:r>
          </w:p>
        </w:tc>
        <w:tc>
          <w:tcPr>
            <w:tcW w:w="1813" w:type="dxa"/>
          </w:tcPr>
          <w:p w14:paraId="7C3C2259" w14:textId="77777777" w:rsidR="00A70B41" w:rsidRPr="00A70B41" w:rsidRDefault="008232F2" w:rsidP="0082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Müdür</w:t>
            </w:r>
          </w:p>
        </w:tc>
        <w:tc>
          <w:tcPr>
            <w:tcW w:w="1798" w:type="dxa"/>
            <w:vAlign w:val="center"/>
            <w:hideMark/>
          </w:tcPr>
          <w:p w14:paraId="29FEBDA6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86,67</w:t>
            </w:r>
          </w:p>
        </w:tc>
      </w:tr>
      <w:tr w:rsidR="00A70B41" w:rsidRPr="00A70B41" w14:paraId="5A4D7934" w14:textId="77777777" w:rsidTr="00A70B41">
        <w:trPr>
          <w:tblCellSpacing w:w="15" w:type="dxa"/>
        </w:trPr>
        <w:tc>
          <w:tcPr>
            <w:tcW w:w="780" w:type="dxa"/>
            <w:vAlign w:val="center"/>
            <w:hideMark/>
          </w:tcPr>
          <w:p w14:paraId="1C7BB04F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600" w:type="dxa"/>
            <w:vAlign w:val="center"/>
            <w:hideMark/>
          </w:tcPr>
          <w:p w14:paraId="502789C2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42*******66</w:t>
            </w:r>
          </w:p>
        </w:tc>
        <w:tc>
          <w:tcPr>
            <w:tcW w:w="1594" w:type="dxa"/>
            <w:vAlign w:val="center"/>
            <w:hideMark/>
          </w:tcPr>
          <w:p w14:paraId="17DCC71F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Özcan</w:t>
            </w:r>
          </w:p>
        </w:tc>
        <w:tc>
          <w:tcPr>
            <w:tcW w:w="1387" w:type="dxa"/>
            <w:vAlign w:val="center"/>
            <w:hideMark/>
          </w:tcPr>
          <w:p w14:paraId="0BCFBC78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CENNET</w:t>
            </w:r>
          </w:p>
        </w:tc>
        <w:tc>
          <w:tcPr>
            <w:tcW w:w="1813" w:type="dxa"/>
          </w:tcPr>
          <w:p w14:paraId="3B7DF0A8" w14:textId="77777777" w:rsidR="00A70B41" w:rsidRPr="00A70B41" w:rsidRDefault="008232F2" w:rsidP="0082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Avukat</w:t>
            </w:r>
          </w:p>
        </w:tc>
        <w:tc>
          <w:tcPr>
            <w:tcW w:w="1798" w:type="dxa"/>
            <w:vAlign w:val="center"/>
            <w:hideMark/>
          </w:tcPr>
          <w:p w14:paraId="6986252F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83,34</w:t>
            </w:r>
          </w:p>
        </w:tc>
      </w:tr>
      <w:tr w:rsidR="00A70B41" w:rsidRPr="00A70B41" w14:paraId="28A29662" w14:textId="77777777" w:rsidTr="00A70B41">
        <w:trPr>
          <w:tblCellSpacing w:w="15" w:type="dxa"/>
        </w:trPr>
        <w:tc>
          <w:tcPr>
            <w:tcW w:w="780" w:type="dxa"/>
            <w:vAlign w:val="center"/>
            <w:hideMark/>
          </w:tcPr>
          <w:p w14:paraId="692FA6C4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600" w:type="dxa"/>
            <w:vAlign w:val="center"/>
            <w:hideMark/>
          </w:tcPr>
          <w:p w14:paraId="641D961A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53*******76</w:t>
            </w:r>
          </w:p>
        </w:tc>
        <w:tc>
          <w:tcPr>
            <w:tcW w:w="1594" w:type="dxa"/>
            <w:vAlign w:val="center"/>
            <w:hideMark/>
          </w:tcPr>
          <w:p w14:paraId="5E1448AC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Abdurrahman</w:t>
            </w:r>
          </w:p>
        </w:tc>
        <w:tc>
          <w:tcPr>
            <w:tcW w:w="1387" w:type="dxa"/>
            <w:vAlign w:val="center"/>
            <w:hideMark/>
          </w:tcPr>
          <w:p w14:paraId="4B34D789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OLMAZ</w:t>
            </w:r>
          </w:p>
        </w:tc>
        <w:tc>
          <w:tcPr>
            <w:tcW w:w="1813" w:type="dxa"/>
          </w:tcPr>
          <w:p w14:paraId="453D6F92" w14:textId="77777777" w:rsidR="00A70B41" w:rsidRPr="00A70B41" w:rsidRDefault="008232F2" w:rsidP="0082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Müdür</w:t>
            </w:r>
          </w:p>
        </w:tc>
        <w:tc>
          <w:tcPr>
            <w:tcW w:w="1798" w:type="dxa"/>
            <w:vAlign w:val="center"/>
            <w:hideMark/>
          </w:tcPr>
          <w:p w14:paraId="60EE14D8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73,34</w:t>
            </w:r>
          </w:p>
        </w:tc>
      </w:tr>
      <w:tr w:rsidR="00A70B41" w:rsidRPr="00A70B41" w14:paraId="240BC127" w14:textId="77777777" w:rsidTr="00A70B41">
        <w:trPr>
          <w:tblCellSpacing w:w="15" w:type="dxa"/>
        </w:trPr>
        <w:tc>
          <w:tcPr>
            <w:tcW w:w="780" w:type="dxa"/>
            <w:vAlign w:val="center"/>
            <w:hideMark/>
          </w:tcPr>
          <w:p w14:paraId="0070075F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600" w:type="dxa"/>
            <w:vAlign w:val="center"/>
            <w:hideMark/>
          </w:tcPr>
          <w:p w14:paraId="64D76BDA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10*******36</w:t>
            </w:r>
          </w:p>
        </w:tc>
        <w:tc>
          <w:tcPr>
            <w:tcW w:w="1594" w:type="dxa"/>
            <w:vAlign w:val="center"/>
            <w:hideMark/>
          </w:tcPr>
          <w:p w14:paraId="375167B5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Esat</w:t>
            </w:r>
          </w:p>
        </w:tc>
        <w:tc>
          <w:tcPr>
            <w:tcW w:w="1387" w:type="dxa"/>
            <w:vAlign w:val="center"/>
            <w:hideMark/>
          </w:tcPr>
          <w:p w14:paraId="49046411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YILDIRIM</w:t>
            </w:r>
          </w:p>
        </w:tc>
        <w:tc>
          <w:tcPr>
            <w:tcW w:w="1813" w:type="dxa"/>
          </w:tcPr>
          <w:p w14:paraId="487FCDCC" w14:textId="77777777" w:rsidR="00A70B41" w:rsidRPr="00A70B41" w:rsidRDefault="008232F2" w:rsidP="0082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Şef</w:t>
            </w:r>
          </w:p>
        </w:tc>
        <w:tc>
          <w:tcPr>
            <w:tcW w:w="1798" w:type="dxa"/>
            <w:vAlign w:val="center"/>
            <w:hideMark/>
          </w:tcPr>
          <w:p w14:paraId="6A06DAFB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71,67</w:t>
            </w:r>
          </w:p>
        </w:tc>
      </w:tr>
      <w:tr w:rsidR="00A70B41" w:rsidRPr="00A70B41" w14:paraId="51663D81" w14:textId="77777777" w:rsidTr="00A70B41">
        <w:trPr>
          <w:tblCellSpacing w:w="15" w:type="dxa"/>
        </w:trPr>
        <w:tc>
          <w:tcPr>
            <w:tcW w:w="780" w:type="dxa"/>
            <w:vAlign w:val="center"/>
            <w:hideMark/>
          </w:tcPr>
          <w:p w14:paraId="71FDB335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600" w:type="dxa"/>
            <w:vAlign w:val="center"/>
            <w:hideMark/>
          </w:tcPr>
          <w:p w14:paraId="2CD0E161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11*******56</w:t>
            </w:r>
          </w:p>
        </w:tc>
        <w:tc>
          <w:tcPr>
            <w:tcW w:w="1594" w:type="dxa"/>
            <w:vAlign w:val="center"/>
            <w:hideMark/>
          </w:tcPr>
          <w:p w14:paraId="64631A15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Rahime</w:t>
            </w:r>
          </w:p>
        </w:tc>
        <w:tc>
          <w:tcPr>
            <w:tcW w:w="1387" w:type="dxa"/>
            <w:vAlign w:val="center"/>
            <w:hideMark/>
          </w:tcPr>
          <w:p w14:paraId="48EC7B49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DEMİREZEN</w:t>
            </w:r>
          </w:p>
        </w:tc>
        <w:tc>
          <w:tcPr>
            <w:tcW w:w="1813" w:type="dxa"/>
          </w:tcPr>
          <w:p w14:paraId="33426953" w14:textId="77777777" w:rsidR="00A70B41" w:rsidRPr="00A70B41" w:rsidRDefault="008232F2" w:rsidP="0082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Müdür</w:t>
            </w:r>
          </w:p>
        </w:tc>
        <w:tc>
          <w:tcPr>
            <w:tcW w:w="1798" w:type="dxa"/>
            <w:vAlign w:val="center"/>
            <w:hideMark/>
          </w:tcPr>
          <w:p w14:paraId="15CF6BC6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68,34</w:t>
            </w:r>
          </w:p>
        </w:tc>
      </w:tr>
      <w:tr w:rsidR="00A70B41" w:rsidRPr="00A70B41" w14:paraId="5A1FB2C0" w14:textId="77777777" w:rsidTr="00A70B41">
        <w:trPr>
          <w:tblCellSpacing w:w="15" w:type="dxa"/>
        </w:trPr>
        <w:tc>
          <w:tcPr>
            <w:tcW w:w="780" w:type="dxa"/>
            <w:vAlign w:val="center"/>
            <w:hideMark/>
          </w:tcPr>
          <w:p w14:paraId="5A526F01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600" w:type="dxa"/>
            <w:vAlign w:val="center"/>
            <w:hideMark/>
          </w:tcPr>
          <w:p w14:paraId="27795DD8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65*******42</w:t>
            </w:r>
          </w:p>
        </w:tc>
        <w:tc>
          <w:tcPr>
            <w:tcW w:w="1594" w:type="dxa"/>
            <w:vAlign w:val="center"/>
            <w:hideMark/>
          </w:tcPr>
          <w:p w14:paraId="7611F132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Hediye</w:t>
            </w:r>
          </w:p>
        </w:tc>
        <w:tc>
          <w:tcPr>
            <w:tcW w:w="1387" w:type="dxa"/>
            <w:vAlign w:val="center"/>
            <w:hideMark/>
          </w:tcPr>
          <w:p w14:paraId="295F012E" w14:textId="77777777" w:rsidR="00A70B41" w:rsidRPr="00A70B41" w:rsidRDefault="008232F2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GÜNEŞ ZENGER</w:t>
            </w:r>
          </w:p>
        </w:tc>
        <w:tc>
          <w:tcPr>
            <w:tcW w:w="1813" w:type="dxa"/>
          </w:tcPr>
          <w:p w14:paraId="3CBCF87C" w14:textId="77777777" w:rsidR="00A70B41" w:rsidRPr="00A70B41" w:rsidRDefault="008232F2" w:rsidP="0082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Müdür</w:t>
            </w:r>
          </w:p>
        </w:tc>
        <w:tc>
          <w:tcPr>
            <w:tcW w:w="1798" w:type="dxa"/>
            <w:vAlign w:val="center"/>
            <w:hideMark/>
          </w:tcPr>
          <w:p w14:paraId="38957E6B" w14:textId="77777777" w:rsidR="00A70B41" w:rsidRPr="00A70B41" w:rsidRDefault="00A70B41" w:rsidP="00A70B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70B41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61,67</w:t>
            </w:r>
          </w:p>
        </w:tc>
      </w:tr>
    </w:tbl>
    <w:p w14:paraId="0D194E76" w14:textId="77777777" w:rsidR="00A70B41" w:rsidRPr="00A70B41" w:rsidRDefault="00A70B41" w:rsidP="00A70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70B4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Not:</w:t>
      </w:r>
    </w:p>
    <w:p w14:paraId="1EE3CF20" w14:textId="77777777" w:rsidR="00A70B41" w:rsidRPr="00A70B41" w:rsidRDefault="00A70B41" w:rsidP="00A70B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70B4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Sözlü mülakata katılmaya hak kazanan personelin, mülakat günü ilan edilen saatten en az </w:t>
      </w:r>
      <w:r w:rsidRPr="000D66B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30 dakika önce</w:t>
      </w:r>
      <w:r w:rsidRPr="00A70B4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geçerli kurum kimlik kartı veya resmî kimlik belgesi ile birlikte mülakat yerinde hazır bulunması gerekmektedir.</w:t>
      </w:r>
    </w:p>
    <w:p w14:paraId="248DB254" w14:textId="77777777" w:rsidR="00A70B41" w:rsidRDefault="00A70B41" w:rsidP="00A70B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70B41">
        <w:rPr>
          <w:rFonts w:ascii="Times New Roman" w:eastAsia="Times New Roman" w:hAnsi="Times New Roman" w:cs="Times New Roman"/>
          <w:sz w:val="24"/>
          <w:szCs w:val="24"/>
          <w:lang w:eastAsia="tr-TR"/>
        </w:rPr>
        <w:t>Bu duyuru tebliğ niteliğinde olup, ayrıca yazılı bildirim yapılmayacaktır.</w:t>
      </w:r>
    </w:p>
    <w:p w14:paraId="6AFF00BA" w14:textId="77777777" w:rsidR="000D66BE" w:rsidRPr="00A70B41" w:rsidRDefault="000D66BE" w:rsidP="00A70B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Sözlü Mülakat Belediyemiz Ana Binasında yer alan İhale Odasında gerçekleştirilecektir.</w:t>
      </w:r>
    </w:p>
    <w:p w14:paraId="53CBD2F6" w14:textId="77777777" w:rsidR="00A70B41" w:rsidRPr="00A70B41" w:rsidRDefault="00A70B41" w:rsidP="00A70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   </w:t>
      </w:r>
      <w:r w:rsidRPr="00A70B4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İlanen duyurulur.</w:t>
      </w:r>
    </w:p>
    <w:p w14:paraId="4D68F6B7" w14:textId="77777777" w:rsidR="00A70B41" w:rsidRPr="00A70B41" w:rsidRDefault="00A70B41" w:rsidP="00A70B41">
      <w:pPr>
        <w:jc w:val="both"/>
        <w:rPr>
          <w:sz w:val="20"/>
        </w:rPr>
      </w:pPr>
    </w:p>
    <w:sectPr w:rsidR="00A70B41" w:rsidRPr="00A70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E7616"/>
    <w:multiLevelType w:val="multilevel"/>
    <w:tmpl w:val="01A8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4968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33E"/>
    <w:rsid w:val="000D66BE"/>
    <w:rsid w:val="002C6BAF"/>
    <w:rsid w:val="00423167"/>
    <w:rsid w:val="008232F2"/>
    <w:rsid w:val="0086158B"/>
    <w:rsid w:val="0094433E"/>
    <w:rsid w:val="00A70B41"/>
    <w:rsid w:val="00B2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1085"/>
  <w15:docId w15:val="{55B57D0E-AF70-4E47-B1EB-FE13ACAE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A7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70B4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7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Hogir Berbir</cp:lastModifiedBy>
  <cp:revision>2</cp:revision>
  <cp:lastPrinted>2026-07-31T13:56:00Z</cp:lastPrinted>
  <dcterms:created xsi:type="dcterms:W3CDTF">2026-07-31T15:17:00Z</dcterms:created>
  <dcterms:modified xsi:type="dcterms:W3CDTF">2026-07-31T15:17:00Z</dcterms:modified>
</cp:coreProperties>
</file>